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9513">
      <w:r>
        <w:br w:type="textWrapping"/>
      </w:r>
    </w:p>
    <w:p w14:paraId="27154947"/>
    <w:p w14:paraId="2348B3E3">
      <w:pPr>
        <w:rPr>
          <w:rFonts w:ascii="宋体" w:hAnsi="宋体" w:eastAsia="宋体" w:cs="宋体"/>
          <w:b/>
          <w:kern w:val="0"/>
          <w:sz w:val="28"/>
          <w:szCs w:val="32"/>
        </w:rPr>
      </w:pPr>
    </w:p>
    <w:p w14:paraId="78AF3CBF">
      <w:pPr>
        <w:spacing w:line="560" w:lineRule="exact"/>
        <w:ind w:right="-197" w:rightChars="-94"/>
        <w:jc w:val="center"/>
        <w:rPr>
          <w:rFonts w:hint="eastAsia" w:ascii="宋体" w:hAnsi="宋体" w:eastAsia="宋体" w:cs="宋体"/>
          <w:b/>
          <w:kern w:val="0"/>
          <w:sz w:val="32"/>
          <w:szCs w:val="32"/>
        </w:rPr>
      </w:pPr>
      <w:r>
        <w:rPr>
          <w:rFonts w:hint="eastAsia" w:ascii="宋体" w:hAnsi="宋体" w:eastAsia="宋体" w:cs="宋体"/>
          <w:b/>
          <w:kern w:val="0"/>
          <w:sz w:val="32"/>
          <w:szCs w:val="32"/>
        </w:rPr>
        <w:t>吉利学院智能座舱开发测试平台租赁项目</w:t>
      </w:r>
    </w:p>
    <w:p w14:paraId="2E863173">
      <w:pPr>
        <w:spacing w:line="560" w:lineRule="exact"/>
        <w:ind w:right="-197" w:rightChars="-94"/>
        <w:jc w:val="center"/>
        <w:rPr>
          <w:rFonts w:ascii="宋体" w:hAnsi="宋体" w:eastAsia="宋体" w:cs="宋体"/>
          <w:b/>
          <w:kern w:val="0"/>
          <w:sz w:val="32"/>
          <w:szCs w:val="32"/>
        </w:rPr>
      </w:pPr>
      <w:r>
        <w:rPr>
          <w:rFonts w:hint="eastAsia" w:ascii="宋体" w:hAnsi="宋体" w:eastAsia="宋体" w:cs="宋体"/>
          <w:b/>
          <w:kern w:val="0"/>
          <w:sz w:val="32"/>
          <w:szCs w:val="32"/>
        </w:rPr>
        <w:t>资格预审申请文件</w:t>
      </w:r>
    </w:p>
    <w:p w14:paraId="1D1E7EFC">
      <w:pPr>
        <w:spacing w:line="360" w:lineRule="auto"/>
        <w:rPr>
          <w:rFonts w:ascii="仿宋_GB2312" w:hAnsi="仿宋_GB2312" w:eastAsia="仿宋_GB2312" w:cs="仿宋_GB2312"/>
          <w:b/>
          <w:sz w:val="28"/>
          <w:szCs w:val="28"/>
        </w:rPr>
      </w:pPr>
    </w:p>
    <w:p w14:paraId="4F88404E">
      <w:pPr>
        <w:spacing w:line="360" w:lineRule="auto"/>
        <w:rPr>
          <w:rFonts w:ascii="仿宋_GB2312" w:hAnsi="仿宋_GB2312" w:eastAsia="仿宋_GB2312" w:cs="仿宋_GB2312"/>
          <w:b/>
          <w:sz w:val="28"/>
          <w:szCs w:val="28"/>
        </w:rPr>
      </w:pPr>
    </w:p>
    <w:p w14:paraId="00AFD9BC">
      <w:pPr>
        <w:spacing w:line="360" w:lineRule="auto"/>
        <w:ind w:right="97" w:rightChars="46"/>
        <w:rPr>
          <w:rFonts w:ascii="仿宋_GB2312" w:hAnsi="仿宋_GB2312" w:eastAsia="仿宋_GB2312" w:cs="仿宋_GB2312"/>
          <w:sz w:val="30"/>
          <w:szCs w:val="30"/>
        </w:rPr>
      </w:pPr>
    </w:p>
    <w:p w14:paraId="6E76DC1C">
      <w:pPr>
        <w:pStyle w:val="3"/>
        <w:rPr>
          <w:rFonts w:eastAsiaTheme="minorEastAsia"/>
          <w:lang w:val="en-US" w:bidi="ar-SA"/>
        </w:rPr>
      </w:pPr>
    </w:p>
    <w:p w14:paraId="23951667"/>
    <w:p w14:paraId="0E023E4A">
      <w:pPr>
        <w:pStyle w:val="3"/>
        <w:rPr>
          <w:rFonts w:ascii="仿宋_GB2312" w:hAnsi="仿宋_GB2312" w:eastAsia="仿宋_GB2312" w:cs="仿宋_GB2312"/>
          <w:sz w:val="30"/>
          <w:szCs w:val="30"/>
        </w:rPr>
      </w:pPr>
    </w:p>
    <w:p w14:paraId="442C720D">
      <w:pPr>
        <w:rPr>
          <w:rFonts w:ascii="仿宋_GB2312" w:hAnsi="仿宋_GB2312" w:eastAsia="仿宋_GB2312" w:cs="仿宋_GB2312"/>
          <w:sz w:val="30"/>
          <w:szCs w:val="30"/>
        </w:rPr>
      </w:pPr>
    </w:p>
    <w:p w14:paraId="4648E0EF">
      <w:pPr>
        <w:pStyle w:val="3"/>
        <w:rPr>
          <w:rFonts w:ascii="仿宋_GB2312" w:hAnsi="仿宋_GB2312" w:eastAsia="仿宋_GB2312" w:cs="仿宋_GB2312"/>
          <w:sz w:val="30"/>
          <w:szCs w:val="30"/>
        </w:rPr>
      </w:pPr>
    </w:p>
    <w:p w14:paraId="40BD5E9F"/>
    <w:p w14:paraId="484AF472">
      <w:pPr>
        <w:spacing w:line="360" w:lineRule="auto"/>
        <w:ind w:right="97" w:rightChars="46"/>
        <w:jc w:val="center"/>
        <w:rPr>
          <w:rFonts w:ascii="仿宋_GB2312" w:hAnsi="仿宋_GB2312" w:eastAsia="仿宋_GB2312" w:cs="仿宋_GB2312"/>
          <w:sz w:val="30"/>
          <w:szCs w:val="30"/>
        </w:rPr>
      </w:pPr>
    </w:p>
    <w:p w14:paraId="2B75F5E7">
      <w:pPr>
        <w:spacing w:line="360" w:lineRule="auto"/>
        <w:ind w:right="97" w:rightChars="46"/>
        <w:jc w:val="center"/>
        <w:rPr>
          <w:rFonts w:ascii="仿宋_GB2312" w:hAnsi="仿宋_GB2312" w:eastAsia="仿宋_GB2312" w:cs="仿宋_GB2312"/>
          <w:sz w:val="30"/>
          <w:szCs w:val="30"/>
        </w:rPr>
      </w:pPr>
    </w:p>
    <w:p w14:paraId="3599838E">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69FF1A84">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3B0EE28B">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B4CE8B7">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7EF51C8E">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w:t>
      </w:r>
    </w:p>
    <w:p w14:paraId="2D5D35B9">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吉利学院智能座舱开发测试平台租赁项目</w:t>
      </w:r>
      <w:r>
        <w:rPr>
          <w:rFonts w:hint="eastAsia" w:ascii="仿宋_GB2312" w:hAnsi="仿宋_GB2312" w:eastAsia="仿宋_GB2312" w:cs="仿宋_GB2312"/>
          <w:sz w:val="28"/>
          <w:szCs w:val="24"/>
        </w:rPr>
        <w:t>询价的资格。</w:t>
      </w:r>
    </w:p>
    <w:p w14:paraId="42E16C8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2、我方的资格预审申请文件包含询价公告规定的全部内容。</w:t>
      </w:r>
    </w:p>
    <w:p w14:paraId="72389C4E">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EBCF12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59CE08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322B559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526C478">
      <w:pPr>
        <w:adjustRightInd w:val="0"/>
        <w:snapToGrid w:val="0"/>
        <w:ind w:firstLine="560" w:firstLineChars="200"/>
        <w:rPr>
          <w:rFonts w:ascii="仿宋_GB2312" w:hAnsi="仿宋_GB2312" w:eastAsia="仿宋_GB2312" w:cs="仿宋_GB2312"/>
          <w:sz w:val="28"/>
          <w:szCs w:val="24"/>
        </w:rPr>
      </w:pPr>
    </w:p>
    <w:p w14:paraId="729DF47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977691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B8D762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FD0778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494ADC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3F1AC0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CC6C38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3A1FF05">
      <w:pPr>
        <w:pStyle w:val="10"/>
        <w:spacing w:line="240" w:lineRule="auto"/>
        <w:rPr>
          <w:rFonts w:ascii="仿宋_GB2312" w:hAnsi="仿宋_GB2312" w:eastAsia="仿宋_GB2312" w:cs="仿宋_GB2312"/>
          <w:sz w:val="24"/>
        </w:rPr>
      </w:pPr>
    </w:p>
    <w:p w14:paraId="4551B5EB">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1E4D8799">
      <w:pPr>
        <w:pStyle w:val="10"/>
        <w:spacing w:line="240" w:lineRule="auto"/>
        <w:rPr>
          <w:rFonts w:ascii="仿宋_GB2312" w:hAnsi="仿宋_GB2312" w:eastAsia="仿宋_GB2312" w:cs="仿宋_GB2312"/>
          <w:sz w:val="24"/>
        </w:rPr>
      </w:pPr>
    </w:p>
    <w:p w14:paraId="1A3A33B0">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投标人必须是具有独立法人资格的单位，营业执照合法有效，且相关经营范围，有能力提供本次项目采购货物；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6"/>
        <w:rPr>
          <w:rFonts w:hint="default" w:eastAsia="仿宋_GB2312"/>
          <w:lang w:val="en-US" w:eastAsia="zh-CN"/>
        </w:rPr>
      </w:pPr>
      <w:r>
        <w:rPr>
          <w:rFonts w:hint="eastAsia" w:ascii="仿宋_GB2312" w:hAnsi="仿宋_GB2312" w:eastAsia="仿宋_GB2312" w:cs="仿宋_GB2312"/>
          <w:sz w:val="24"/>
          <w:szCs w:val="28"/>
          <w:lang w:val="en-US" w:eastAsia="zh-CN"/>
        </w:rPr>
        <w:t>5.</w:t>
      </w:r>
      <w:r>
        <w:rPr>
          <w:rFonts w:hint="eastAsia" w:ascii="仿宋" w:hAnsi="仿宋" w:eastAsia="仿宋" w:cs="仿宋"/>
          <w:b w:val="0"/>
          <w:bCs w:val="0"/>
          <w:kern w:val="2"/>
          <w:sz w:val="24"/>
          <w:szCs w:val="24"/>
          <w:lang w:val="en-US" w:bidi="ar-SA"/>
        </w:rPr>
        <w:t>投标人2021年来，</w:t>
      </w:r>
      <w:r>
        <w:rPr>
          <w:rFonts w:hint="eastAsia" w:ascii="仿宋" w:hAnsi="仿宋" w:eastAsia="仿宋" w:cs="仿宋"/>
          <w:b w:val="0"/>
          <w:bCs w:val="0"/>
          <w:kern w:val="2"/>
          <w:sz w:val="24"/>
          <w:szCs w:val="24"/>
          <w:lang w:val="en-US" w:eastAsia="zh-CN" w:bidi="ar-SA"/>
        </w:rPr>
        <w:t>至少有1项</w:t>
      </w:r>
      <w:r>
        <w:rPr>
          <w:rFonts w:hint="eastAsia" w:ascii="仿宋" w:hAnsi="仿宋" w:eastAsia="仿宋" w:cs="仿宋"/>
          <w:b w:val="0"/>
          <w:bCs w:val="0"/>
          <w:kern w:val="2"/>
          <w:sz w:val="24"/>
          <w:szCs w:val="24"/>
          <w:lang w:val="en-US" w:bidi="ar-SA"/>
        </w:rPr>
        <w:t>类似业绩（类似业绩指：</w:t>
      </w:r>
      <w:r>
        <w:rPr>
          <w:rFonts w:hint="eastAsia" w:ascii="仿宋" w:hAnsi="仿宋" w:eastAsia="仿宋" w:cs="仿宋"/>
          <w:b w:val="0"/>
          <w:bCs w:val="0"/>
          <w:kern w:val="2"/>
          <w:sz w:val="24"/>
          <w:szCs w:val="24"/>
          <w:lang w:val="en-US" w:eastAsia="zh-CN" w:bidi="ar-SA"/>
        </w:rPr>
        <w:t>汽车相关行业销售业绩</w:t>
      </w:r>
      <w:r>
        <w:rPr>
          <w:rFonts w:hint="eastAsia" w:ascii="仿宋" w:hAnsi="仿宋" w:eastAsia="仿宋" w:cs="仿宋"/>
          <w:b w:val="0"/>
          <w:bCs w:val="0"/>
          <w:kern w:val="2"/>
          <w:sz w:val="24"/>
          <w:szCs w:val="24"/>
          <w:lang w:val="en-US" w:bidi="ar-SA"/>
        </w:rPr>
        <w:t>，提供合同及发票复印件）</w:t>
      </w:r>
    </w:p>
    <w:p w14:paraId="3F467FF0">
      <w:pPr>
        <w:pStyle w:val="10"/>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资质证明：投标人需具备核心设备品牌资质：</w:t>
      </w:r>
    </w:p>
    <w:p w14:paraId="1E168FE9">
      <w:pPr>
        <w:pStyle w:val="10"/>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提供投标人高新技术企业认证；</w:t>
      </w:r>
    </w:p>
    <w:p w14:paraId="36003405">
      <w:pPr>
        <w:pStyle w:val="10"/>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提供投标人软件开发能力CMMI成熟度等级3级及以上认证；</w:t>
      </w:r>
    </w:p>
    <w:p w14:paraId="6A140683">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12C54AF2">
      <w:pPr>
        <w:adjustRightInd w:val="0"/>
        <w:snapToGrid w:val="0"/>
        <w:spacing w:line="400" w:lineRule="exact"/>
        <w:rPr>
          <w:rFonts w:ascii="仿宋_GB2312" w:hAnsi="仿宋_GB2312" w:eastAsia="仿宋_GB2312" w:cs="仿宋_GB2312"/>
          <w:sz w:val="32"/>
          <w:szCs w:val="28"/>
        </w:rPr>
        <w:sectPr>
          <w:headerReference r:id="rId6" w:type="default"/>
          <w:footerReference r:id="rId7" w:type="default"/>
          <w:pgSz w:w="11906" w:h="16838"/>
          <w:pgMar w:top="1440" w:right="1797" w:bottom="1440" w:left="1797" w:header="851" w:footer="992" w:gutter="0"/>
          <w:pgNumType w:start="1"/>
          <w:cols w:space="425" w:num="1"/>
          <w:docGrid w:linePitch="312" w:charSpace="0"/>
        </w:sectPr>
      </w:pPr>
    </w:p>
    <w:p w14:paraId="3B9BBD86">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1C8609F"/>
    <w:p w14:paraId="36C0146D">
      <w:pPr>
        <w:rPr>
          <w:rFonts w:ascii="仿宋_GB2312" w:hAnsi="仿宋_GB2312" w:eastAsia="仿宋_GB2312" w:cs="仿宋_GB2312"/>
          <w:b/>
          <w:bCs/>
          <w:color w:val="000000"/>
          <w:sz w:val="28"/>
          <w:szCs w:val="28"/>
        </w:rPr>
      </w:pPr>
    </w:p>
    <w:p w14:paraId="54DC51E0">
      <w:pPr>
        <w:widowControl/>
        <w:jc w:val="left"/>
        <w:rPr>
          <w:rFonts w:ascii="仿宋_GB2312" w:hAnsi="仿宋_GB2312" w:eastAsia="仿宋_GB2312" w:cs="仿宋_GB2312"/>
          <w:b/>
          <w:bCs/>
          <w:color w:val="000000"/>
          <w:sz w:val="28"/>
          <w:szCs w:val="28"/>
        </w:rPr>
        <w:sectPr>
          <w:footerReference r:id="rId8" w:type="default"/>
          <w:pgSz w:w="11906" w:h="16838"/>
          <w:pgMar w:top="1090" w:right="1646" w:bottom="779" w:left="1440" w:header="851" w:footer="992" w:gutter="0"/>
          <w:cols w:space="425" w:num="1"/>
          <w:docGrid w:type="lines" w:linePitch="312" w:charSpace="0"/>
        </w:sectPr>
      </w:pPr>
      <w:r>
        <w:rPr>
          <w:rFonts w:ascii="仿宋_GB2312" w:hAnsi="仿宋_GB2312" w:eastAsia="仿宋_GB2312" w:cs="仿宋_GB2312"/>
          <w:b/>
          <w:bCs/>
          <w:color w:val="000000"/>
          <w:sz w:val="28"/>
          <w:szCs w:val="28"/>
        </w:rPr>
        <w:br w:type="page"/>
      </w:r>
    </w:p>
    <w:p w14:paraId="7CC84D9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C402C9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9AFDFD5">
      <w:pPr>
        <w:wordWrap w:val="0"/>
        <w:spacing w:line="360" w:lineRule="auto"/>
        <w:rPr>
          <w:rFonts w:ascii="仿宋_GB2312" w:hAnsi="仿宋_GB2312" w:eastAsia="仿宋_GB2312" w:cs="仿宋_GB2312"/>
          <w:sz w:val="28"/>
          <w:szCs w:val="24"/>
        </w:rPr>
      </w:pPr>
    </w:p>
    <w:p w14:paraId="19517819">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四川吉利学院</w:t>
      </w:r>
    </w:p>
    <w:p w14:paraId="6986DE8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吉利学院智能座舱开发测试平台租赁项目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7A91F0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本授权委托书在签署日至本询价项目合同签署之日期间始终保持有效</w:t>
      </w:r>
      <w:r>
        <w:rPr>
          <w:rFonts w:hint="eastAsia" w:ascii="仿宋_GB2312" w:hAnsi="仿宋_GB2312" w:eastAsia="仿宋_GB2312" w:cs="仿宋_GB2312"/>
          <w:snapToGrid w:val="0"/>
          <w:kern w:val="0"/>
          <w:sz w:val="28"/>
          <w:szCs w:val="24"/>
        </w:rPr>
        <w:t>。</w:t>
      </w:r>
    </w:p>
    <w:p w14:paraId="6E7A9F0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E22A9D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FC2268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0179E23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2EF753A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934E84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BE8620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51A58C0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7EB26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D2B6EA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51A0BE0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66742C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51E03A38">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9"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4AA3C138">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5206C03F">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32786578">
      <w:pPr>
        <w:rPr>
          <w:rFonts w:ascii="仿宋_GB2312" w:hAnsi="仿宋_GB2312" w:eastAsia="仿宋_GB2312" w:cs="仿宋_GB2312"/>
          <w:b/>
          <w:bCs/>
          <w:color w:val="000000"/>
          <w:sz w:val="28"/>
          <w:szCs w:val="28"/>
        </w:rPr>
      </w:pPr>
    </w:p>
    <w:p w14:paraId="16C42AB5">
      <w:pPr>
        <w:adjustRightInd w:val="0"/>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四川吉利学院</w:t>
      </w:r>
    </w:p>
    <w:p w14:paraId="7D4115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年以来存在上述问题，我单位将无条件地退出本项目的报价，并承担因此引起的一切后果。</w:t>
      </w:r>
    </w:p>
    <w:p w14:paraId="4E2907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054648B8">
      <w:pPr>
        <w:adjustRightInd w:val="0"/>
        <w:snapToGrid w:val="0"/>
        <w:spacing w:line="360" w:lineRule="auto"/>
        <w:ind w:firstLine="560" w:firstLineChars="200"/>
        <w:rPr>
          <w:rFonts w:ascii="仿宋_GB2312" w:hAnsi="仿宋_GB2312" w:eastAsia="仿宋_GB2312" w:cs="仿宋_GB2312"/>
          <w:color w:val="000000"/>
          <w:sz w:val="28"/>
          <w:szCs w:val="28"/>
        </w:rPr>
      </w:pPr>
    </w:p>
    <w:p w14:paraId="092F0A9A">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232A3F2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78C6D26">
      <w:pPr>
        <w:rPr>
          <w:rFonts w:ascii="仿宋_GB2312" w:hAnsi="仿宋_GB2312" w:eastAsia="仿宋_GB2312" w:cs="仿宋_GB2312"/>
          <w:sz w:val="32"/>
          <w:szCs w:val="32"/>
        </w:rPr>
      </w:pPr>
    </w:p>
    <w:p w14:paraId="62A92D82">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45C9A05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5DF9D8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8E85490">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四川吉利学院</w:t>
      </w:r>
      <w:r>
        <w:rPr>
          <w:rFonts w:hint="eastAsia" w:ascii="仿宋_GB2312" w:hAnsi="仿宋_GB2312" w:eastAsia="仿宋_GB2312" w:cs="仿宋_GB2312"/>
          <w:color w:val="000000"/>
          <w:sz w:val="28"/>
          <w:szCs w:val="28"/>
        </w:rPr>
        <w:t>：</w:t>
      </w:r>
    </w:p>
    <w:p w14:paraId="3CDCECB8">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3AF6DE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F274B8E">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379B4C2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41FF9FC2">
      <w:pPr>
        <w:pStyle w:val="3"/>
        <w:rPr>
          <w:rFonts w:eastAsiaTheme="minorEastAsia"/>
          <w:lang w:val="en-US" w:bidi="ar-SA"/>
        </w:rPr>
      </w:pPr>
    </w:p>
    <w:p w14:paraId="22120BE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D91453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49926530">
      <w:pPr>
        <w:adjustRightInd w:val="0"/>
        <w:snapToGrid w:val="0"/>
        <w:spacing w:line="360" w:lineRule="auto"/>
        <w:ind w:firstLine="4760" w:firstLineChars="1700"/>
        <w:rPr>
          <w:rFonts w:hint="eastAsia" w:ascii="仿宋_GB2312" w:hAnsi="仿宋_GB2312" w:eastAsia="仿宋_GB2312" w:cs="仿宋_GB2312"/>
          <w:color w:val="000000"/>
          <w:sz w:val="28"/>
          <w:szCs w:val="28"/>
        </w:rPr>
        <w:sectPr>
          <w:footerReference r:id="rId10" w:type="default"/>
          <w:pgSz w:w="11906" w:h="16838"/>
          <w:pgMar w:top="2268" w:right="1417" w:bottom="1701" w:left="1417" w:header="851" w:footer="992" w:gutter="0"/>
          <w:cols w:space="0" w:num="1"/>
          <w:docGrid w:type="lines" w:linePitch="332" w:charSpace="0"/>
        </w:sect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2F34D9AC">
      <w:pPr>
        <w:numPr>
          <w:ilvl w:val="0"/>
          <w:numId w:val="2"/>
        </w:numPr>
        <w:spacing w:line="360" w:lineRule="auto"/>
        <w:rPr>
          <w:rFonts w:hint="eastAsia" w:ascii="宋体" w:hAnsi="宋体" w:cs="宋体"/>
          <w:b/>
          <w:bCs/>
          <w:sz w:val="24"/>
          <w:lang w:val="en-US" w:eastAsia="zh-CN"/>
        </w:rPr>
      </w:pPr>
      <w:r>
        <w:rPr>
          <w:rFonts w:hint="eastAsia" w:ascii="宋体" w:hAnsi="宋体" w:cs="宋体"/>
          <w:b/>
          <w:bCs/>
          <w:sz w:val="24"/>
        </w:rPr>
        <w:t>类似业绩定义：投标人2021年来，至少有1项类似业绩</w:t>
      </w:r>
      <w:r>
        <w:rPr>
          <w:rFonts w:hint="eastAsia" w:ascii="宋体" w:hAnsi="宋体" w:cs="宋体"/>
          <w:b/>
          <w:bCs/>
          <w:sz w:val="24"/>
          <w:lang w:eastAsia="zh-CN"/>
        </w:rPr>
        <w:t>（汽车相关行业销售业绩</w:t>
      </w:r>
      <w:bookmarkStart w:id="0" w:name="_GoBack"/>
      <w:bookmarkEnd w:id="0"/>
      <w:r>
        <w:rPr>
          <w:rFonts w:hint="eastAsia" w:ascii="宋体" w:hAnsi="宋体" w:cs="宋体"/>
          <w:b/>
          <w:bCs/>
          <w:sz w:val="24"/>
          <w:lang w:eastAsia="zh-CN"/>
        </w:rPr>
        <w:t>）</w:t>
      </w:r>
      <w:r>
        <w:rPr>
          <w:rFonts w:hint="eastAsia" w:ascii="宋体" w:hAnsi="宋体" w:cs="宋体"/>
          <w:b/>
          <w:bCs/>
          <w:sz w:val="24"/>
          <w:lang w:val="en-US" w:eastAsia="zh-CN"/>
        </w:rPr>
        <w:t>。</w:t>
      </w:r>
    </w:p>
    <w:p w14:paraId="491DFB27">
      <w:pPr>
        <w:numPr>
          <w:ilvl w:val="0"/>
          <w:numId w:val="2"/>
        </w:numPr>
        <w:spacing w:line="360" w:lineRule="auto"/>
        <w:rPr>
          <w:rFonts w:hint="eastAsia" w:ascii="宋体" w:hAnsi="宋体" w:cs="宋体"/>
          <w:b/>
          <w:bCs/>
          <w:sz w:val="24"/>
        </w:rPr>
      </w:pP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4AD179AA">
      <w:pPr>
        <w:pStyle w:val="10"/>
      </w:pPr>
    </w:p>
    <w:sectPr>
      <w:footerReference r:id="rId11"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D36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4235">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2EBECA35">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E7C5">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950CE2">
                          <w:pPr>
                            <w:pStyle w:val="8"/>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JaX8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UBy74xYHfv754/zrz/n3d/L6&#10;b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AlpfyQEAAJoDAAAOAAAAAAAAAAEAIAAAAB4BAABkcnMvZTJvRG9j&#10;LnhtbFBLBQYAAAAABgAGAFkBAABZBQAAAAA=&#10;">
              <v:fill on="f" focussize="0,0"/>
              <v:stroke on="f"/>
              <v:imagedata o:title=""/>
              <o:lock v:ext="edit" aspectratio="f"/>
              <v:textbox inset="0mm,0mm,0mm,0mm" style="mso-fit-shape-to-text:t;">
                <w:txbxContent>
                  <w:p w14:paraId="04950CE2">
                    <w:pPr>
                      <w:pStyle w:val="8"/>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26</w:t>
                    </w:r>
                    <w:r>
                      <w:fldChar w:fldCharType="end"/>
                    </w:r>
                  </w:p>
                </w:txbxContent>
              </v:textbox>
            </v:shape>
          </w:pict>
        </mc:Fallback>
      </mc:AlternateContent>
    </w:r>
  </w:p>
  <w:p w14:paraId="26461844">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E531">
    <w:pPr>
      <w:pStyle w:val="8"/>
      <w:jc w:val="right"/>
    </w:pPr>
  </w:p>
  <w:p w14:paraId="1969F0CB">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1253">
    <w:pPr>
      <w:pStyle w:val="8"/>
      <w:jc w:val="right"/>
    </w:pPr>
  </w:p>
  <w:p w14:paraId="471B267A">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8"/>
                      <w:rPr>
                        <w:rStyle w:val="16"/>
                      </w:rPr>
                    </w:pPr>
                  </w:p>
                </w:txbxContent>
              </v:textbox>
            </v:shape>
          </w:pict>
        </mc:Fallback>
      </mc:AlternateContent>
    </w:r>
  </w:p>
  <w:p w14:paraId="55760AC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i+4d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6A29D898">
                    <w:pPr>
                      <w:pStyle w:val="8"/>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2068">
    <w:pPr>
      <w:pStyle w:val="9"/>
      <w:pBdr>
        <w:bottom w:val="none" w:color="auto" w:sz="0" w:space="0"/>
      </w:pBdr>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9"/>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吉利学院智能座舱开发测试平台租赁项目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928D0"/>
    <w:multiLevelType w:val="singleLevel"/>
    <w:tmpl w:val="FED928D0"/>
    <w:lvl w:ilvl="0" w:tentative="0">
      <w:start w:val="1"/>
      <w:numFmt w:val="decimal"/>
      <w:lvlText w:val="%1."/>
      <w:lvlJc w:val="left"/>
      <w:pPr>
        <w:tabs>
          <w:tab w:val="left" w:pos="312"/>
        </w:tabs>
      </w:p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jJlNTQzMTkxZjA2MjdiMWRlMDE3Njk3YjU3ZmQifQ=="/>
    <w:docVar w:name="KSO_WPS_MARK_KEY" w:val="e5c5a10e-1da3-4c51-a782-e4c6c047fa03"/>
  </w:docVars>
  <w:rsids>
    <w:rsidRoot w:val="00E31698"/>
    <w:rsid w:val="00001302"/>
    <w:rsid w:val="00004AC0"/>
    <w:rsid w:val="0005583A"/>
    <w:rsid w:val="00083441"/>
    <w:rsid w:val="00095C4F"/>
    <w:rsid w:val="00097BBA"/>
    <w:rsid w:val="000C7171"/>
    <w:rsid w:val="001071D3"/>
    <w:rsid w:val="001368C4"/>
    <w:rsid w:val="00151C3E"/>
    <w:rsid w:val="001567B8"/>
    <w:rsid w:val="001A1ED3"/>
    <w:rsid w:val="001D47CD"/>
    <w:rsid w:val="001D5E4F"/>
    <w:rsid w:val="001D648E"/>
    <w:rsid w:val="001F2BAB"/>
    <w:rsid w:val="00215BF2"/>
    <w:rsid w:val="00224EC3"/>
    <w:rsid w:val="00240E94"/>
    <w:rsid w:val="002547A1"/>
    <w:rsid w:val="00265746"/>
    <w:rsid w:val="002714DF"/>
    <w:rsid w:val="002A3793"/>
    <w:rsid w:val="002A62D7"/>
    <w:rsid w:val="003572F8"/>
    <w:rsid w:val="003A6F34"/>
    <w:rsid w:val="003E19AC"/>
    <w:rsid w:val="003F6ACB"/>
    <w:rsid w:val="0041349B"/>
    <w:rsid w:val="00425ADC"/>
    <w:rsid w:val="00443D60"/>
    <w:rsid w:val="00467900"/>
    <w:rsid w:val="00471CAF"/>
    <w:rsid w:val="004A1371"/>
    <w:rsid w:val="004B0FE4"/>
    <w:rsid w:val="004D57A0"/>
    <w:rsid w:val="004E28EF"/>
    <w:rsid w:val="004F0065"/>
    <w:rsid w:val="004F18F8"/>
    <w:rsid w:val="004F6A6C"/>
    <w:rsid w:val="0050680B"/>
    <w:rsid w:val="00514877"/>
    <w:rsid w:val="00522594"/>
    <w:rsid w:val="0053780A"/>
    <w:rsid w:val="00544DD2"/>
    <w:rsid w:val="005577AA"/>
    <w:rsid w:val="005A5330"/>
    <w:rsid w:val="005B38AB"/>
    <w:rsid w:val="005B43E3"/>
    <w:rsid w:val="005E3454"/>
    <w:rsid w:val="005E4F9E"/>
    <w:rsid w:val="00610375"/>
    <w:rsid w:val="00611154"/>
    <w:rsid w:val="006254FE"/>
    <w:rsid w:val="00626FB1"/>
    <w:rsid w:val="006B381F"/>
    <w:rsid w:val="006C3882"/>
    <w:rsid w:val="006D6852"/>
    <w:rsid w:val="006E2BD4"/>
    <w:rsid w:val="006E4AB8"/>
    <w:rsid w:val="00716F6F"/>
    <w:rsid w:val="00725A7B"/>
    <w:rsid w:val="00734466"/>
    <w:rsid w:val="00737D47"/>
    <w:rsid w:val="007468B7"/>
    <w:rsid w:val="00761531"/>
    <w:rsid w:val="007A7BFD"/>
    <w:rsid w:val="007B2DC7"/>
    <w:rsid w:val="007B44FD"/>
    <w:rsid w:val="007F37BC"/>
    <w:rsid w:val="008048EF"/>
    <w:rsid w:val="008167DB"/>
    <w:rsid w:val="00827CBD"/>
    <w:rsid w:val="00846669"/>
    <w:rsid w:val="00851314"/>
    <w:rsid w:val="008733A6"/>
    <w:rsid w:val="00874BFF"/>
    <w:rsid w:val="00891F65"/>
    <w:rsid w:val="008D1BBE"/>
    <w:rsid w:val="009009F1"/>
    <w:rsid w:val="0093312B"/>
    <w:rsid w:val="00937271"/>
    <w:rsid w:val="0096078D"/>
    <w:rsid w:val="009608E4"/>
    <w:rsid w:val="009B7DB7"/>
    <w:rsid w:val="00A1519B"/>
    <w:rsid w:val="00A2594C"/>
    <w:rsid w:val="00A33EDC"/>
    <w:rsid w:val="00A628F3"/>
    <w:rsid w:val="00A74799"/>
    <w:rsid w:val="00A86910"/>
    <w:rsid w:val="00A9116E"/>
    <w:rsid w:val="00AD22A2"/>
    <w:rsid w:val="00AE7AB4"/>
    <w:rsid w:val="00AF6CF2"/>
    <w:rsid w:val="00B11750"/>
    <w:rsid w:val="00B55FF3"/>
    <w:rsid w:val="00B6325B"/>
    <w:rsid w:val="00B82296"/>
    <w:rsid w:val="00B874F9"/>
    <w:rsid w:val="00B9717A"/>
    <w:rsid w:val="00BB21ED"/>
    <w:rsid w:val="00BD3248"/>
    <w:rsid w:val="00C513E1"/>
    <w:rsid w:val="00C57CFD"/>
    <w:rsid w:val="00C83463"/>
    <w:rsid w:val="00C93244"/>
    <w:rsid w:val="00CA169B"/>
    <w:rsid w:val="00CB7FDD"/>
    <w:rsid w:val="00D548E2"/>
    <w:rsid w:val="00D6024C"/>
    <w:rsid w:val="00D73418"/>
    <w:rsid w:val="00D74675"/>
    <w:rsid w:val="00DC7CE2"/>
    <w:rsid w:val="00DD35FE"/>
    <w:rsid w:val="00DE53CC"/>
    <w:rsid w:val="00E26B08"/>
    <w:rsid w:val="00E30004"/>
    <w:rsid w:val="00E31698"/>
    <w:rsid w:val="00E711CA"/>
    <w:rsid w:val="00E80791"/>
    <w:rsid w:val="00EB36B2"/>
    <w:rsid w:val="00EC345F"/>
    <w:rsid w:val="00ED2975"/>
    <w:rsid w:val="00EE76ED"/>
    <w:rsid w:val="00F15737"/>
    <w:rsid w:val="00F16F8D"/>
    <w:rsid w:val="00F2120A"/>
    <w:rsid w:val="00F53844"/>
    <w:rsid w:val="00F53A92"/>
    <w:rsid w:val="00F54434"/>
    <w:rsid w:val="00F73532"/>
    <w:rsid w:val="00F84344"/>
    <w:rsid w:val="00FA25D6"/>
    <w:rsid w:val="00FA4EA4"/>
    <w:rsid w:val="00FA7C8C"/>
    <w:rsid w:val="00FC702A"/>
    <w:rsid w:val="00FF77FB"/>
    <w:rsid w:val="02186320"/>
    <w:rsid w:val="02C5044A"/>
    <w:rsid w:val="02CF108D"/>
    <w:rsid w:val="033124A2"/>
    <w:rsid w:val="039D75DA"/>
    <w:rsid w:val="041A2F36"/>
    <w:rsid w:val="04662851"/>
    <w:rsid w:val="04D619B9"/>
    <w:rsid w:val="053162DA"/>
    <w:rsid w:val="05522BE1"/>
    <w:rsid w:val="0653788D"/>
    <w:rsid w:val="06D41F76"/>
    <w:rsid w:val="07057571"/>
    <w:rsid w:val="074A33AB"/>
    <w:rsid w:val="08613153"/>
    <w:rsid w:val="08C14F4B"/>
    <w:rsid w:val="08C96CD2"/>
    <w:rsid w:val="08FD1DB4"/>
    <w:rsid w:val="09902E28"/>
    <w:rsid w:val="09AC4805"/>
    <w:rsid w:val="0A0C21E3"/>
    <w:rsid w:val="0A66469A"/>
    <w:rsid w:val="0A892BF3"/>
    <w:rsid w:val="0ABA0B82"/>
    <w:rsid w:val="0C2634BA"/>
    <w:rsid w:val="0CF72514"/>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BCF0653"/>
    <w:rsid w:val="1BFF08D1"/>
    <w:rsid w:val="1CDD02E8"/>
    <w:rsid w:val="1D3D4638"/>
    <w:rsid w:val="1DCA105F"/>
    <w:rsid w:val="1DDB529D"/>
    <w:rsid w:val="1E184330"/>
    <w:rsid w:val="1E1D38F7"/>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4D0699"/>
    <w:rsid w:val="256E29AF"/>
    <w:rsid w:val="26774F67"/>
    <w:rsid w:val="268C3CC4"/>
    <w:rsid w:val="273701DE"/>
    <w:rsid w:val="276E3A21"/>
    <w:rsid w:val="27A8519A"/>
    <w:rsid w:val="27B31A45"/>
    <w:rsid w:val="27C713CD"/>
    <w:rsid w:val="288C10C3"/>
    <w:rsid w:val="28D611AE"/>
    <w:rsid w:val="29BF5862"/>
    <w:rsid w:val="29CB762A"/>
    <w:rsid w:val="2A395345"/>
    <w:rsid w:val="2A3E5BB5"/>
    <w:rsid w:val="2AD67958"/>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30252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8E0EEB"/>
    <w:rsid w:val="4CDD1900"/>
    <w:rsid w:val="4CE81D0E"/>
    <w:rsid w:val="4D5F4317"/>
    <w:rsid w:val="4D70255A"/>
    <w:rsid w:val="4DC76717"/>
    <w:rsid w:val="4E0833CC"/>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5DD4B5F"/>
    <w:rsid w:val="56751C39"/>
    <w:rsid w:val="56B03028"/>
    <w:rsid w:val="56FE05B4"/>
    <w:rsid w:val="58115A9C"/>
    <w:rsid w:val="5815647A"/>
    <w:rsid w:val="58687324"/>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E9054B"/>
    <w:rsid w:val="694125ED"/>
    <w:rsid w:val="6A5F215C"/>
    <w:rsid w:val="6A82440E"/>
    <w:rsid w:val="6AF919F0"/>
    <w:rsid w:val="6B2C5F2F"/>
    <w:rsid w:val="6BDF2F63"/>
    <w:rsid w:val="6C655E11"/>
    <w:rsid w:val="6D0E1772"/>
    <w:rsid w:val="6D0E7DBD"/>
    <w:rsid w:val="6DD0418A"/>
    <w:rsid w:val="6F004D45"/>
    <w:rsid w:val="6F8C7934"/>
    <w:rsid w:val="6F9D7FAA"/>
    <w:rsid w:val="700D1289"/>
    <w:rsid w:val="70881FEA"/>
    <w:rsid w:val="70BF0967"/>
    <w:rsid w:val="70F1020D"/>
    <w:rsid w:val="71C16911"/>
    <w:rsid w:val="71F70D37"/>
    <w:rsid w:val="72B86ACD"/>
    <w:rsid w:val="72B94FED"/>
    <w:rsid w:val="72E859FC"/>
    <w:rsid w:val="72F37E87"/>
    <w:rsid w:val="73012080"/>
    <w:rsid w:val="73625E1E"/>
    <w:rsid w:val="736C2CF9"/>
    <w:rsid w:val="73833F56"/>
    <w:rsid w:val="7384594D"/>
    <w:rsid w:val="73A02DCB"/>
    <w:rsid w:val="73AF1A71"/>
    <w:rsid w:val="74C22986"/>
    <w:rsid w:val="74C94DB4"/>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E03EF"/>
    <w:rsid w:val="7A7F58CD"/>
    <w:rsid w:val="7BDD4A8F"/>
    <w:rsid w:val="7C375DAA"/>
    <w:rsid w:val="7C924A2D"/>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00" w:after="90"/>
      <w:jc w:val="center"/>
      <w:outlineLvl w:val="0"/>
    </w:pPr>
    <w:rPr>
      <w:b/>
      <w:bCs/>
      <w:kern w:val="44"/>
      <w:sz w:val="32"/>
      <w:szCs w:val="44"/>
    </w:rPr>
  </w:style>
  <w:style w:type="paragraph" w:styleId="3">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qFormat/>
    <w:uiPriority w:val="99"/>
    <w:rPr>
      <w:sz w:val="18"/>
      <w:szCs w:val="18"/>
    </w:rPr>
  </w:style>
  <w:style w:type="character" w:customStyle="1" w:styleId="20">
    <w:name w:val="页脚 Char"/>
    <w:basedOn w:val="15"/>
    <w:link w:val="8"/>
    <w:qFormat/>
    <w:uiPriority w:val="0"/>
    <w:rPr>
      <w:sz w:val="18"/>
      <w:szCs w:val="18"/>
    </w:rPr>
  </w:style>
  <w:style w:type="character" w:customStyle="1" w:styleId="21">
    <w:name w:val="正文文本 Char"/>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Char1"/>
    <w:link w:val="3"/>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1594</Words>
  <Characters>1639</Characters>
  <Lines>6</Lines>
  <Paragraphs>4</Paragraphs>
  <TotalTime>0</TotalTime>
  <ScaleCrop>false</ScaleCrop>
  <LinksUpToDate>false</LinksUpToDate>
  <CharactersWithSpaces>2264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YY</cp:lastModifiedBy>
  <cp:lastPrinted>2021-03-04T16:02:00Z</cp:lastPrinted>
  <dcterms:modified xsi:type="dcterms:W3CDTF">2025-09-23T03:13:50Z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1D4EEB29DE7D4A1A8118BC791B5A8384_13</vt:lpwstr>
  </property>
  <property fmtid="{D5CDD505-2E9C-101B-9397-08002B2CF9AE}" pid="5" name="KSOTemplateDocerSaveRecord">
    <vt:lpwstr>eyJoZGlkIjoiOWIyZGJlZThiMDE1YTc5MDA5OGNjZTgwYjAyNTZjNWEiLCJ1c2VySWQiOiIxMjUxNTU5MTQ4In0=</vt:lpwstr>
  </property>
</Properties>
</file>